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URP, Comunicazioni ed Eventi</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Responsabile P.O. Dainelli Ilaria</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Organizzazione e coordinamento eventi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URP, Comunicazioni ed Eventi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Gestione matrimoni civili in villa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URP, Comunicazioni ed Eventi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Gestione iniziative istituzionali, solennita' civili, gemellaggi, conferimento cittadinanza onoraria, intitolazione aree di circolazione ed edifici pubblici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URP, Comunicazioni ed Eventi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Redazione siti internet e profili social</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URP, Comunicazioni ed Eventi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Coordinamento e promozione attivita' di comunicazione e partecipazione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URP, Comunicazioni ed Eventi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Coordinamento Ufficio Turistico: Attivita' di promozione, tutela e valorizzazione turistica/patrimonio storico, artistico e culturale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URP, Comunicazioni ed Eventi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Inserimento contenuti sezione "Amministrazione Trasparente" sito istituzionale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URP, Comunicazioni ed Eventi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8 Gestione reclami e segnalazioni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URP, Comunicazioni ed Eventi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9 Gestione ufficio stampa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URP, Comunicazioni ed Eventi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10 Coordinamento attivita' U.R.P. - Servizi demografici - C.E.D.</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URP, Comunicazioni ed Eventi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11 Gestione e acquisizione atti e posta in arrivo indirizzata all'Ente per la registrazione sul protocollo informatico.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URP, Comunicazioni ed Eventi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12 Collaborazione con altri Uffici per semplificazione procedure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URP, Comunicazioni ed Eventi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13 Consegna modulistica e assistenza alla compilazione di alcune pratiche rivolte al Comune e d altri Enti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URP, Comunicazioni ed Eventi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14 Redazione e gestione Servizio Informativo tramite whatsapp</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URP, Comunicazioni ed Eventi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15 Rilevazione di Customer Satisfaction</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URP, Comunicazioni ed Eventi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16 Front office: Informazioni e comunicazioni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URP, Comunicazioni ed Eventi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17 Raccolta firme referendum, proposte di legge e procedimenti in ambito elettorale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URP, Comunicazioni ed Eventi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Sviluppo sostenibile e tutela del territorio e dell'ambiente: Aree protette, parchi naturali, protezione naturalistica e forestazione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18 Tesserini venatori: gestione attivita' di rilascio e ritiro e relativo back-office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 Provvedimenti ampliativi della sfera giuridica senza effetto economico diretto ed immediato (es. autorizzazioni e concessioni,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URP, Comunicazioni ed Eventi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19 Ideazione, redazione e aggiornamento modulistica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URP, Comunicazioni ed Eventi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20 Tenuta e gestione Agenda dello Sportello: - "Chiedilo al Notaio"; - consulenza per le nuove imprese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URP, Comunicazioni ed Eventi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21 Coordinamento Sportello SPID presso CIAF</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URP, Comunicazioni ed Eventi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22 Ricevimento Dichiarazioni di Ospitalita' per cittadini stranieri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URP, Comunicazioni ed Eventi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23 Ricevimento dichiarazioni di cessione fabbricato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URP, Comunicazioni ed Eventi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24 Controlli Reddito di Cittadinanza (anagrafici e di regolarita' di soggiorno)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URP, Comunicazioni ed Eventi</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